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D55" w:rsidRDefault="00D74D55" w:rsidP="00B94667">
      <w:pPr>
        <w:pStyle w:val="a3"/>
        <w:rPr>
          <w:spacing w:val="20"/>
          <w:sz w:val="32"/>
        </w:rPr>
      </w:pPr>
    </w:p>
    <w:p w:rsidR="00B76B8E" w:rsidRDefault="00111A84" w:rsidP="00B94667">
      <w:pPr>
        <w:pStyle w:val="a3"/>
        <w:rPr>
          <w:spacing w:val="20"/>
          <w:sz w:val="32"/>
        </w:rPr>
      </w:pPr>
      <w:r>
        <w:rPr>
          <w:noProof/>
          <w:spacing w:val="20"/>
          <w:sz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-483235</wp:posOffset>
            </wp:positionV>
            <wp:extent cx="641350" cy="1143000"/>
            <wp:effectExtent l="0" t="0" r="6350" b="0"/>
            <wp:wrapTight wrapText="bothSides">
              <wp:wrapPolygon edited="0">
                <wp:start x="0" y="0"/>
                <wp:lineTo x="0" y="21240"/>
                <wp:lineTo x="21172" y="21240"/>
                <wp:lineTo x="2117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B8E" w:rsidRDefault="00B76B8E" w:rsidP="00B94667">
      <w:pPr>
        <w:pStyle w:val="a3"/>
        <w:rPr>
          <w:spacing w:val="20"/>
          <w:sz w:val="32"/>
        </w:rPr>
      </w:pPr>
    </w:p>
    <w:p w:rsidR="00B76B8E" w:rsidRDefault="00B76B8E" w:rsidP="00B94667">
      <w:pPr>
        <w:pStyle w:val="a3"/>
        <w:rPr>
          <w:spacing w:val="20"/>
          <w:sz w:val="32"/>
        </w:rPr>
      </w:pPr>
    </w:p>
    <w:p w:rsidR="007F0AAA" w:rsidRDefault="007F0AAA" w:rsidP="00B94667">
      <w:pPr>
        <w:pStyle w:val="a3"/>
        <w:rPr>
          <w:spacing w:val="20"/>
          <w:sz w:val="32"/>
        </w:rPr>
      </w:pPr>
    </w:p>
    <w:p w:rsidR="007D670A" w:rsidRDefault="007D670A" w:rsidP="007D670A">
      <w:pPr>
        <w:pStyle w:val="a3"/>
        <w:rPr>
          <w:spacing w:val="20"/>
          <w:sz w:val="32"/>
        </w:rPr>
      </w:pPr>
      <w:r>
        <w:rPr>
          <w:spacing w:val="20"/>
          <w:sz w:val="32"/>
        </w:rPr>
        <w:t>ГЛАВА</w:t>
      </w:r>
    </w:p>
    <w:p w:rsidR="007D670A" w:rsidRDefault="007D670A" w:rsidP="00B94667">
      <w:pPr>
        <w:pStyle w:val="a4"/>
        <w:rPr>
          <w:spacing w:val="30"/>
          <w:sz w:val="26"/>
          <w:szCs w:val="26"/>
        </w:rPr>
      </w:pPr>
    </w:p>
    <w:p w:rsidR="00B94667" w:rsidRPr="007F0AAA" w:rsidRDefault="00B94667" w:rsidP="00B94667">
      <w:pPr>
        <w:pStyle w:val="a4"/>
        <w:rPr>
          <w:spacing w:val="30"/>
          <w:sz w:val="26"/>
          <w:szCs w:val="26"/>
        </w:rPr>
      </w:pPr>
      <w:r w:rsidRPr="007F0AAA">
        <w:rPr>
          <w:spacing w:val="30"/>
          <w:sz w:val="26"/>
          <w:szCs w:val="26"/>
        </w:rPr>
        <w:t>ГОРОДСКОГО ПОСЕЛЕНИЯ ВИДНОЕ</w:t>
      </w:r>
    </w:p>
    <w:p w:rsidR="00B94667" w:rsidRPr="007F0AAA" w:rsidRDefault="00B94667" w:rsidP="00B94667">
      <w:pPr>
        <w:pStyle w:val="a4"/>
        <w:rPr>
          <w:spacing w:val="30"/>
          <w:sz w:val="26"/>
          <w:szCs w:val="26"/>
        </w:rPr>
      </w:pPr>
      <w:r w:rsidRPr="007F0AAA">
        <w:rPr>
          <w:spacing w:val="30"/>
          <w:sz w:val="26"/>
          <w:szCs w:val="26"/>
        </w:rPr>
        <w:t>Л</w:t>
      </w:r>
      <w:r w:rsidR="007F0AAA">
        <w:rPr>
          <w:spacing w:val="30"/>
          <w:sz w:val="26"/>
          <w:szCs w:val="26"/>
        </w:rPr>
        <w:t>ЕНИНСКОГО МУНИЦИПАЛЬНОГО РАЙОНА</w:t>
      </w:r>
    </w:p>
    <w:p w:rsidR="00B94667" w:rsidRPr="007F0AAA" w:rsidRDefault="00B94667" w:rsidP="00B94667">
      <w:pPr>
        <w:pStyle w:val="a4"/>
        <w:rPr>
          <w:spacing w:val="30"/>
          <w:sz w:val="26"/>
          <w:szCs w:val="26"/>
        </w:rPr>
      </w:pPr>
      <w:r w:rsidRPr="007F0AAA">
        <w:rPr>
          <w:spacing w:val="30"/>
          <w:sz w:val="26"/>
          <w:szCs w:val="26"/>
        </w:rPr>
        <w:t>МОСКОВСКОЙ ОБЛАСТИ</w:t>
      </w:r>
    </w:p>
    <w:p w:rsidR="00B94667" w:rsidRDefault="00B94667" w:rsidP="00B94667">
      <w:pPr>
        <w:jc w:val="center"/>
        <w:rPr>
          <w:noProof/>
          <w:sz w:val="32"/>
        </w:rPr>
      </w:pPr>
    </w:p>
    <w:p w:rsidR="00B94667" w:rsidRDefault="00111A84" w:rsidP="00B94667">
      <w:pPr>
        <w:jc w:val="center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-13335</wp:posOffset>
                </wp:positionV>
                <wp:extent cx="7498080" cy="0"/>
                <wp:effectExtent l="19050" t="24765" r="26670" b="2286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80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02BEE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1.05pt" to="527.4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" strokeweight="3pt">
                <v:stroke linestyle="thinThin"/>
              </v:line>
            </w:pict>
          </mc:Fallback>
        </mc:AlternateContent>
      </w:r>
    </w:p>
    <w:p w:rsidR="00B94667" w:rsidRDefault="006A0B18" w:rsidP="00B94667">
      <w:pPr>
        <w:pStyle w:val="1"/>
        <w:rPr>
          <w:spacing w:val="40"/>
          <w:kern w:val="24"/>
          <w:sz w:val="40"/>
        </w:rPr>
      </w:pPr>
      <w:r>
        <w:rPr>
          <w:spacing w:val="40"/>
          <w:kern w:val="24"/>
          <w:sz w:val="40"/>
        </w:rPr>
        <w:t>ПОСТАНОВЛЕНИЕ</w:t>
      </w:r>
    </w:p>
    <w:p w:rsidR="00B94667" w:rsidRPr="00205497" w:rsidRDefault="00B94667" w:rsidP="00B94667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2552"/>
        <w:gridCol w:w="425"/>
        <w:gridCol w:w="992"/>
      </w:tblGrid>
      <w:tr w:rsidR="00B94667">
        <w:trPr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B94667" w:rsidRDefault="00B94667" w:rsidP="00433FCE">
            <w:pPr>
              <w:jc w:val="center"/>
            </w:pPr>
            <w:r>
              <w:t>от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B94667" w:rsidRDefault="00361566" w:rsidP="00B058BB">
            <w:pPr>
              <w:jc w:val="center"/>
            </w:pPr>
            <w:r>
              <w:t>26.12.2018 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667" w:rsidRDefault="00B94667" w:rsidP="00433FCE">
            <w:pPr>
              <w:jc w:val="both"/>
            </w:pPr>
            <w:r>
              <w:t>№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B94667" w:rsidRPr="00361566" w:rsidRDefault="00361566" w:rsidP="00B058BB">
            <w:pPr>
              <w:jc w:val="center"/>
              <w:rPr>
                <w:sz w:val="22"/>
                <w:szCs w:val="22"/>
              </w:rPr>
            </w:pPr>
            <w:r w:rsidRPr="00361566">
              <w:rPr>
                <w:sz w:val="22"/>
                <w:szCs w:val="22"/>
              </w:rPr>
              <w:t>42</w:t>
            </w:r>
          </w:p>
        </w:tc>
      </w:tr>
    </w:tbl>
    <w:p w:rsidR="002F577D" w:rsidRDefault="002F577D" w:rsidP="00156D37">
      <w:pPr>
        <w:jc w:val="center"/>
        <w:rPr>
          <w:b/>
          <w:sz w:val="16"/>
          <w:szCs w:val="16"/>
          <w:lang w:val="en-US"/>
        </w:rPr>
      </w:pPr>
    </w:p>
    <w:p w:rsidR="002F577D" w:rsidRPr="00F05DB3" w:rsidRDefault="002F577D" w:rsidP="00156D37">
      <w:pPr>
        <w:jc w:val="center"/>
        <w:rPr>
          <w:b/>
          <w:lang w:val="en-US"/>
        </w:rPr>
      </w:pPr>
    </w:p>
    <w:p w:rsidR="00452780" w:rsidRPr="00FE7773" w:rsidRDefault="00255EBB" w:rsidP="004527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E7773">
        <w:rPr>
          <w:b/>
          <w:sz w:val="22"/>
          <w:szCs w:val="22"/>
        </w:rPr>
        <w:t>О</w:t>
      </w:r>
      <w:r w:rsidR="004E408B" w:rsidRPr="00FE7773">
        <w:rPr>
          <w:b/>
          <w:sz w:val="22"/>
          <w:szCs w:val="22"/>
        </w:rPr>
        <w:t>б утверждении</w:t>
      </w:r>
      <w:r w:rsidR="00452780" w:rsidRPr="00FE7773">
        <w:rPr>
          <w:b/>
          <w:sz w:val="22"/>
          <w:szCs w:val="22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органов местного самоуправления администрации городского поселения Видное, и соблюдения муниципальными служащими органов местного самоуправления администрации городского поселения Видное требований к служебному поведению</w:t>
      </w:r>
      <w:r w:rsidR="004E408B" w:rsidRPr="00FE7773">
        <w:rPr>
          <w:b/>
          <w:sz w:val="22"/>
          <w:szCs w:val="22"/>
        </w:rPr>
        <w:t xml:space="preserve"> </w:t>
      </w:r>
    </w:p>
    <w:p w:rsidR="00452780" w:rsidRPr="00FE7773" w:rsidRDefault="00452780" w:rsidP="004527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52780" w:rsidRPr="00FE7773" w:rsidRDefault="00452780" w:rsidP="0045278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E7773">
        <w:rPr>
          <w:sz w:val="22"/>
          <w:szCs w:val="22"/>
        </w:rPr>
        <w:t xml:space="preserve">В соответствии с Федеральным законом от 25.12.2008 № 273-ФЗ «О противодействии коррупции»,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и законом Московской области № 137/2007-ОЗ «О муниципальной службе в Московской области», постановлением Губернатора Московской области от 27.09.2013 № 261-ПГ «О проверке достоверности и полноты сведений, представляемых гражданами, претендующими на замещений должностей муниципальной службы в Московской области, и муниципальными служащими Московской области, и соблюдения муниципальными служащими Московской области требований к служебному поведению» </w:t>
      </w:r>
    </w:p>
    <w:p w:rsidR="00452780" w:rsidRPr="00FE7773" w:rsidRDefault="00452780" w:rsidP="0045278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52780" w:rsidRPr="00FE7773" w:rsidRDefault="00452780" w:rsidP="004527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E7773">
        <w:rPr>
          <w:b/>
          <w:sz w:val="22"/>
          <w:szCs w:val="22"/>
        </w:rPr>
        <w:t>ПОСТАНОВЛЯЮ:</w:t>
      </w:r>
    </w:p>
    <w:p w:rsidR="00452780" w:rsidRPr="00FE7773" w:rsidRDefault="00452780" w:rsidP="0045278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E7773" w:rsidRPr="00FE7773" w:rsidRDefault="00452780" w:rsidP="00FE7773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FE7773">
        <w:rPr>
          <w:sz w:val="22"/>
          <w:szCs w:val="22"/>
        </w:rPr>
        <w:t>1. Утвердить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городского поселения Видное, и соблюдения муниципальными служащими администрации городского поселения Видное требований к служебному поведению (прилагается).</w:t>
      </w:r>
    </w:p>
    <w:p w:rsidR="00452780" w:rsidRPr="00FE7773" w:rsidRDefault="00FE7773" w:rsidP="00FE7773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FE7773">
        <w:rPr>
          <w:sz w:val="22"/>
          <w:szCs w:val="22"/>
        </w:rPr>
        <w:t>2</w:t>
      </w:r>
      <w:r w:rsidR="00452780" w:rsidRPr="00FE7773">
        <w:rPr>
          <w:sz w:val="22"/>
          <w:szCs w:val="22"/>
        </w:rPr>
        <w:t>. Разместить настоящее постановление на официальном сайт</w:t>
      </w:r>
      <w:r w:rsidRPr="00FE7773">
        <w:rPr>
          <w:sz w:val="22"/>
          <w:szCs w:val="22"/>
        </w:rPr>
        <w:t>е администрации городского поселения Видное</w:t>
      </w:r>
    </w:p>
    <w:p w:rsidR="004E408B" w:rsidRPr="00FE7773" w:rsidRDefault="004E408B" w:rsidP="004E408B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FE7773">
        <w:rPr>
          <w:sz w:val="22"/>
          <w:szCs w:val="22"/>
        </w:rPr>
        <w:t>3. Контроль за исполнением настоящего постановления оставляю за собой.</w:t>
      </w:r>
    </w:p>
    <w:p w:rsidR="004E408B" w:rsidRPr="00FE7773" w:rsidRDefault="004E408B" w:rsidP="004E408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5469F" w:rsidRPr="00FE7773" w:rsidRDefault="00F5469F" w:rsidP="00B97567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-142"/>
        <w:jc w:val="both"/>
        <w:rPr>
          <w:b/>
          <w:sz w:val="22"/>
          <w:szCs w:val="22"/>
        </w:rPr>
      </w:pPr>
    </w:p>
    <w:p w:rsidR="004A13AF" w:rsidRPr="00FE7773" w:rsidRDefault="002C1042" w:rsidP="00B97567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-142"/>
        <w:jc w:val="both"/>
        <w:rPr>
          <w:b/>
          <w:sz w:val="22"/>
          <w:szCs w:val="22"/>
        </w:rPr>
      </w:pPr>
      <w:r w:rsidRPr="00FE7773">
        <w:rPr>
          <w:b/>
          <w:sz w:val="22"/>
          <w:szCs w:val="22"/>
        </w:rPr>
        <w:t>Глава</w:t>
      </w:r>
      <w:r w:rsidR="009C7F32" w:rsidRPr="00FE7773">
        <w:rPr>
          <w:b/>
          <w:sz w:val="22"/>
          <w:szCs w:val="22"/>
        </w:rPr>
        <w:t xml:space="preserve"> городского поселения Видное</w:t>
      </w:r>
      <w:r w:rsidR="009C7F32" w:rsidRPr="00FE7773">
        <w:rPr>
          <w:b/>
          <w:sz w:val="22"/>
          <w:szCs w:val="22"/>
        </w:rPr>
        <w:tab/>
      </w:r>
      <w:r w:rsidR="009C7F32" w:rsidRPr="00FE7773">
        <w:rPr>
          <w:b/>
          <w:sz w:val="22"/>
          <w:szCs w:val="22"/>
        </w:rPr>
        <w:tab/>
      </w:r>
      <w:r w:rsidR="009C7F32" w:rsidRPr="00FE7773">
        <w:rPr>
          <w:b/>
          <w:sz w:val="22"/>
          <w:szCs w:val="22"/>
        </w:rPr>
        <w:tab/>
        <w:t xml:space="preserve">                          </w:t>
      </w:r>
      <w:r w:rsidR="00F05DB3" w:rsidRPr="00FE7773">
        <w:rPr>
          <w:b/>
          <w:sz w:val="22"/>
          <w:szCs w:val="22"/>
        </w:rPr>
        <w:t xml:space="preserve">            </w:t>
      </w:r>
      <w:r w:rsidR="002F577D" w:rsidRPr="00FE7773">
        <w:rPr>
          <w:b/>
          <w:sz w:val="22"/>
          <w:szCs w:val="22"/>
        </w:rPr>
        <w:t xml:space="preserve"> </w:t>
      </w:r>
      <w:r w:rsidR="00B97567" w:rsidRPr="00FE7773">
        <w:rPr>
          <w:b/>
          <w:sz w:val="22"/>
          <w:szCs w:val="22"/>
        </w:rPr>
        <w:t xml:space="preserve">    </w:t>
      </w:r>
      <w:r w:rsidR="002F577D" w:rsidRPr="00FE7773">
        <w:rPr>
          <w:b/>
          <w:sz w:val="22"/>
          <w:szCs w:val="22"/>
        </w:rPr>
        <w:t xml:space="preserve">  </w:t>
      </w:r>
      <w:r w:rsidR="009C7F32" w:rsidRPr="00FE7773">
        <w:rPr>
          <w:b/>
          <w:sz w:val="22"/>
          <w:szCs w:val="22"/>
        </w:rPr>
        <w:t xml:space="preserve"> </w:t>
      </w:r>
      <w:r w:rsidR="00FE7773">
        <w:rPr>
          <w:b/>
          <w:sz w:val="22"/>
          <w:szCs w:val="22"/>
        </w:rPr>
        <w:t xml:space="preserve">                     </w:t>
      </w:r>
      <w:r w:rsidR="009C7F32" w:rsidRPr="00FE7773">
        <w:rPr>
          <w:b/>
          <w:sz w:val="22"/>
          <w:szCs w:val="22"/>
        </w:rPr>
        <w:t xml:space="preserve"> </w:t>
      </w:r>
      <w:r w:rsidRPr="00FE7773">
        <w:rPr>
          <w:b/>
          <w:sz w:val="22"/>
          <w:szCs w:val="22"/>
        </w:rPr>
        <w:t>М.И.</w:t>
      </w:r>
      <w:r w:rsidR="002F577D" w:rsidRPr="00FE7773">
        <w:rPr>
          <w:b/>
          <w:sz w:val="22"/>
          <w:szCs w:val="22"/>
        </w:rPr>
        <w:t xml:space="preserve"> </w:t>
      </w:r>
      <w:proofErr w:type="spellStart"/>
      <w:r w:rsidRPr="00FE7773">
        <w:rPr>
          <w:b/>
          <w:sz w:val="22"/>
          <w:szCs w:val="22"/>
        </w:rPr>
        <w:t>Шамаилов</w:t>
      </w:r>
      <w:proofErr w:type="spellEnd"/>
    </w:p>
    <w:p w:rsidR="00E93437" w:rsidRDefault="00E93437" w:rsidP="00B97567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-142"/>
        <w:jc w:val="both"/>
        <w:rPr>
          <w:b/>
          <w:sz w:val="24"/>
          <w:szCs w:val="24"/>
        </w:rPr>
      </w:pPr>
    </w:p>
    <w:p w:rsidR="00E93437" w:rsidRDefault="00E93437" w:rsidP="00E93437">
      <w:pPr>
        <w:rPr>
          <w:i/>
          <w:sz w:val="20"/>
          <w:szCs w:val="20"/>
        </w:rPr>
      </w:pPr>
      <w:r>
        <w:rPr>
          <w:i/>
          <w:sz w:val="20"/>
          <w:szCs w:val="20"/>
        </w:rPr>
        <w:t>Согласовано:</w:t>
      </w:r>
    </w:p>
    <w:p w:rsidR="00FE2413" w:rsidRPr="00FE7773" w:rsidRDefault="00E93437" w:rsidP="00E93437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Фамилия, имя, отчество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  <w:u w:val="single"/>
        </w:rPr>
        <w:t>Личная подпись, дата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  <w:u w:val="single"/>
        </w:rPr>
        <w:t>Примечание</w:t>
      </w:r>
    </w:p>
    <w:p w:rsidR="00E93437" w:rsidRDefault="00E93437" w:rsidP="00E93437">
      <w:pPr>
        <w:rPr>
          <w:i/>
          <w:sz w:val="20"/>
          <w:szCs w:val="20"/>
        </w:rPr>
      </w:pPr>
      <w:r w:rsidRPr="00E93437">
        <w:rPr>
          <w:i/>
          <w:sz w:val="20"/>
          <w:szCs w:val="20"/>
        </w:rPr>
        <w:t>Степина С.Б.</w:t>
      </w:r>
    </w:p>
    <w:p w:rsidR="00E93437" w:rsidRPr="00E93437" w:rsidRDefault="00E93437" w:rsidP="00E93437">
      <w:pPr>
        <w:rPr>
          <w:i/>
          <w:sz w:val="20"/>
          <w:szCs w:val="20"/>
        </w:rPr>
      </w:pPr>
    </w:p>
    <w:p w:rsidR="00E93437" w:rsidRDefault="004E408B" w:rsidP="00E93437">
      <w:pPr>
        <w:rPr>
          <w:i/>
          <w:sz w:val="20"/>
          <w:szCs w:val="20"/>
        </w:rPr>
      </w:pPr>
      <w:r>
        <w:rPr>
          <w:i/>
          <w:sz w:val="20"/>
          <w:szCs w:val="20"/>
        </w:rPr>
        <w:t>Морозова И.В.</w:t>
      </w:r>
    </w:p>
    <w:p w:rsidR="00E93437" w:rsidRDefault="00E93437" w:rsidP="00E93437">
      <w:pPr>
        <w:jc w:val="center"/>
        <w:rPr>
          <w:i/>
          <w:sz w:val="12"/>
          <w:szCs w:val="12"/>
        </w:rPr>
      </w:pPr>
    </w:p>
    <w:p w:rsidR="00F5469F" w:rsidRPr="00E93437" w:rsidRDefault="00E93437" w:rsidP="00E9343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Разослать: в дело – 1 экз</w:t>
      </w:r>
      <w:r w:rsidR="00361566">
        <w:rPr>
          <w:i/>
          <w:sz w:val="20"/>
          <w:szCs w:val="20"/>
        </w:rPr>
        <w:t>.</w:t>
      </w:r>
    </w:p>
    <w:p w:rsidR="00107183" w:rsidRDefault="00F5469F" w:rsidP="00F05DB3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="00E93437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</w:t>
      </w:r>
      <w:r w:rsidR="00FE2413">
        <w:rPr>
          <w:sz w:val="20"/>
          <w:szCs w:val="20"/>
        </w:rPr>
        <w:t xml:space="preserve">                          </w:t>
      </w:r>
    </w:p>
    <w:p w:rsidR="00D732BD" w:rsidRPr="00F5469F" w:rsidRDefault="00107183" w:rsidP="00F05DB3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F5469F">
        <w:rPr>
          <w:sz w:val="20"/>
          <w:szCs w:val="20"/>
        </w:rPr>
        <w:t xml:space="preserve">    </w:t>
      </w:r>
      <w:r w:rsidR="00F05DB3" w:rsidRPr="00F5469F">
        <w:rPr>
          <w:sz w:val="20"/>
          <w:szCs w:val="20"/>
        </w:rPr>
        <w:t>УТВЕРЖДЕНО</w:t>
      </w:r>
    </w:p>
    <w:p w:rsidR="00F05DB3" w:rsidRPr="00F5469F" w:rsidRDefault="00F5469F" w:rsidP="00F05DB3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F5469F">
        <w:rPr>
          <w:sz w:val="20"/>
          <w:szCs w:val="20"/>
        </w:rPr>
        <w:t>п</w:t>
      </w:r>
      <w:r w:rsidR="00F05DB3" w:rsidRPr="00F5469F">
        <w:rPr>
          <w:sz w:val="20"/>
          <w:szCs w:val="20"/>
        </w:rPr>
        <w:t>остановлением главы</w:t>
      </w:r>
    </w:p>
    <w:p w:rsidR="00F05DB3" w:rsidRPr="00F5469F" w:rsidRDefault="00F5469F" w:rsidP="00F05DB3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F05DB3" w:rsidRPr="00F5469F">
        <w:rPr>
          <w:sz w:val="20"/>
          <w:szCs w:val="20"/>
        </w:rPr>
        <w:t>городского</w:t>
      </w:r>
      <w:r w:rsidRPr="00F5469F">
        <w:rPr>
          <w:sz w:val="20"/>
          <w:szCs w:val="20"/>
        </w:rPr>
        <w:t xml:space="preserve"> поселения Видное</w:t>
      </w:r>
    </w:p>
    <w:p w:rsidR="00F5469F" w:rsidRPr="00F5469F" w:rsidRDefault="00F5469F" w:rsidP="00F05DB3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361566">
        <w:rPr>
          <w:sz w:val="20"/>
          <w:szCs w:val="20"/>
        </w:rPr>
        <w:t>от 26.12.2019 г. № 42</w:t>
      </w:r>
    </w:p>
    <w:p w:rsidR="0017377B" w:rsidRPr="00F5469F" w:rsidRDefault="007A645A" w:rsidP="00F05DB3">
      <w:pPr>
        <w:jc w:val="both"/>
        <w:rPr>
          <w:sz w:val="20"/>
          <w:szCs w:val="20"/>
        </w:rPr>
      </w:pPr>
      <w:r w:rsidRPr="00F5469F">
        <w:rPr>
          <w:sz w:val="20"/>
          <w:szCs w:val="20"/>
        </w:rPr>
        <w:tab/>
      </w:r>
    </w:p>
    <w:p w:rsidR="0017377B" w:rsidRDefault="0017377B" w:rsidP="002F577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0"/>
          <w:szCs w:val="20"/>
        </w:rPr>
      </w:pPr>
    </w:p>
    <w:p w:rsidR="0017377B" w:rsidRDefault="0017377B" w:rsidP="002F577D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0"/>
          <w:szCs w:val="20"/>
        </w:rPr>
      </w:pPr>
    </w:p>
    <w:p w:rsidR="00FE7773" w:rsidRDefault="00235833" w:rsidP="0023583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E7773">
        <w:rPr>
          <w:b/>
          <w:sz w:val="22"/>
          <w:szCs w:val="22"/>
        </w:rPr>
        <w:t>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органов местного самоуправления администрации городского поселения Видное, и соблюдения муниципальными служащими органов местного самоуправления администрации городского поселения Видное требований к служебному поведению</w:t>
      </w:r>
    </w:p>
    <w:p w:rsidR="00FE7773" w:rsidRDefault="00FE7773" w:rsidP="00FE77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0" w:name="Par34"/>
      <w:bookmarkEnd w:id="0"/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Par42"/>
      <w:bookmarkEnd w:id="1"/>
      <w:r w:rsidRPr="00361566">
        <w:rPr>
          <w:sz w:val="22"/>
          <w:szCs w:val="22"/>
        </w:rPr>
        <w:t>1. Настоящим Положением определяется порядок проверки: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>а) достоверности и полноты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представляемых: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>- гражданами, претендующими на замещение должностей муниципальной службы в администра</w:t>
      </w:r>
      <w:r w:rsidR="00235833" w:rsidRPr="00361566">
        <w:rPr>
          <w:sz w:val="22"/>
          <w:szCs w:val="22"/>
        </w:rPr>
        <w:t>ции городского поселения Видное</w:t>
      </w:r>
      <w:r w:rsidRPr="00361566">
        <w:rPr>
          <w:sz w:val="22"/>
          <w:szCs w:val="22"/>
        </w:rPr>
        <w:t>, включенных в соответствующий перечень (далее - граждане);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>- муниципальными служащими, замещающими должности муниципальной службы, включенные в соответствующий перечень, ежегодно, не позднее 30 апреля года, следующего за отчетным периодом (далее - муниципальные служащие);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Федерации;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 xml:space="preserve"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r w:rsidR="00235833" w:rsidRPr="00361566">
        <w:rPr>
          <w:sz w:val="22"/>
          <w:szCs w:val="22"/>
        </w:rPr>
        <w:t>законом от 25.12.2008 № 273-ФЗ «О противодействии коррупции»</w:t>
      </w:r>
      <w:r w:rsidRPr="00361566">
        <w:rPr>
          <w:sz w:val="22"/>
          <w:szCs w:val="22"/>
        </w:rPr>
        <w:t xml:space="preserve"> и другими нормативными правовыми актами Российской Федерации.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 xml:space="preserve">2. Проверка, предусмотренная в </w:t>
      </w:r>
      <w:r w:rsidR="00235833" w:rsidRPr="00361566">
        <w:rPr>
          <w:sz w:val="22"/>
          <w:szCs w:val="22"/>
        </w:rPr>
        <w:t xml:space="preserve">пункте 1 </w:t>
      </w:r>
      <w:r w:rsidRPr="00361566">
        <w:rPr>
          <w:sz w:val="22"/>
          <w:szCs w:val="22"/>
        </w:rPr>
        <w:t>настоящего Положения (далее - проверка), осуществляется отдельно в отношении каждого гражданина или муниципального служащего по решению гл</w:t>
      </w:r>
      <w:r w:rsidR="00235833" w:rsidRPr="00361566">
        <w:rPr>
          <w:sz w:val="22"/>
          <w:szCs w:val="22"/>
        </w:rPr>
        <w:t>авы городского поселения Видное организационно-правовым сектором администрации городского поселения Видное (далее – организационно-правовой сектор</w:t>
      </w:r>
      <w:r w:rsidRPr="00361566">
        <w:rPr>
          <w:sz w:val="22"/>
          <w:szCs w:val="22"/>
        </w:rPr>
        <w:t>).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" w:name="Par49"/>
      <w:bookmarkEnd w:id="2"/>
      <w:r w:rsidRPr="00361566">
        <w:rPr>
          <w:sz w:val="22"/>
          <w:szCs w:val="22"/>
        </w:rPr>
        <w:t xml:space="preserve">3. Основанием для осуществления проверки, предусмотренной </w:t>
      </w:r>
      <w:r w:rsidR="00235833" w:rsidRPr="00361566">
        <w:rPr>
          <w:sz w:val="22"/>
          <w:szCs w:val="22"/>
        </w:rPr>
        <w:t xml:space="preserve">пунктом 1 </w:t>
      </w:r>
      <w:r w:rsidRPr="00361566">
        <w:rPr>
          <w:sz w:val="22"/>
          <w:szCs w:val="22"/>
        </w:rPr>
        <w:t>настоящего Положения, является достаточная информация, представленная в письменном виде в установленном порядке: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>а) правоохранительными органами, иными государственными органами, органами местного самоуправления муниципальных образований и их должностными лицами;</w:t>
      </w:r>
    </w:p>
    <w:p w:rsidR="00FE7773" w:rsidRPr="00361566" w:rsidRDefault="0023583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>б) организационно-правовым сектором</w:t>
      </w:r>
      <w:r w:rsidR="00FE7773" w:rsidRPr="00361566">
        <w:rPr>
          <w:sz w:val="22"/>
          <w:szCs w:val="22"/>
        </w:rPr>
        <w:t>;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>г) Общественной палатой Российской Федерации, Общественной палатой Московской области, Общественной пала</w:t>
      </w:r>
      <w:r w:rsidR="00235833" w:rsidRPr="00361566">
        <w:rPr>
          <w:sz w:val="22"/>
          <w:szCs w:val="22"/>
        </w:rPr>
        <w:t>той Ленинского муниципального района</w:t>
      </w:r>
      <w:r w:rsidRPr="00361566">
        <w:rPr>
          <w:sz w:val="22"/>
          <w:szCs w:val="22"/>
        </w:rPr>
        <w:t>;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>д) общероссийскими средствами массовой информации.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>4. Информация анонимного характера не может служить основанием для проверки.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>5. Проверка осуществляется в срок, не превышающий 60 дней со дня принятия решения о ее проведении. Срок проверки может быт</w:t>
      </w:r>
      <w:r w:rsidR="00235833" w:rsidRPr="00361566">
        <w:rPr>
          <w:sz w:val="22"/>
          <w:szCs w:val="22"/>
        </w:rPr>
        <w:t>ь продлен до 90 дней главой городского поселения Видное</w:t>
      </w:r>
      <w:r w:rsidRPr="00361566">
        <w:rPr>
          <w:sz w:val="22"/>
          <w:szCs w:val="22"/>
        </w:rPr>
        <w:t>.</w:t>
      </w:r>
    </w:p>
    <w:p w:rsidR="003D5906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 xml:space="preserve">6. Информация, указанная в </w:t>
      </w:r>
      <w:hyperlink w:anchor="Par49" w:history="1">
        <w:r w:rsidRPr="00361566">
          <w:rPr>
            <w:color w:val="0000FF"/>
            <w:sz w:val="22"/>
            <w:szCs w:val="22"/>
          </w:rPr>
          <w:t>пункте 3</w:t>
        </w:r>
      </w:hyperlink>
      <w:r w:rsidRPr="00361566">
        <w:rPr>
          <w:sz w:val="22"/>
          <w:szCs w:val="22"/>
        </w:rPr>
        <w:t xml:space="preserve"> настоящего Положения, в отношении граждан вносится в </w:t>
      </w:r>
      <w:hyperlink w:anchor="Par124" w:history="1">
        <w:r w:rsidRPr="00361566">
          <w:rPr>
            <w:color w:val="0000FF"/>
            <w:sz w:val="22"/>
            <w:szCs w:val="22"/>
          </w:rPr>
          <w:t>журнал</w:t>
        </w:r>
      </w:hyperlink>
      <w:r w:rsidRPr="00361566">
        <w:rPr>
          <w:sz w:val="22"/>
          <w:szCs w:val="22"/>
        </w:rPr>
        <w:t xml:space="preserve"> учета проверок сведений, представляемых гражданами о своих доходах, об имуществе и обязательствах имущественного характера, а также их супруги (супруга) и несовершеннолетних детей (далее - журнал учета проверок сведений граждан)</w:t>
      </w:r>
      <w:r w:rsidR="003D5906" w:rsidRPr="00361566">
        <w:rPr>
          <w:sz w:val="22"/>
          <w:szCs w:val="22"/>
        </w:rPr>
        <w:t>.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>Журнал учета проверок сведений граждан и журнал учета проверок сведений о муниципальных служащих должны быть прошнурованы, а их страницы пронумерованы. На последней странице прошнурованных и пронумерованных журнала учета проверок сведений граждан и журнала учета проверок сведений о муниципальных служащих проставляются даты начала и окончания их ведения и количество содержащихся в них страниц, которые подтверждаются подписью уполномоченным сотрудником кадровой службы.</w:t>
      </w:r>
    </w:p>
    <w:p w:rsidR="00FE7773" w:rsidRPr="00361566" w:rsidRDefault="0023583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>7. Организационно-правовой сектор</w:t>
      </w:r>
      <w:r w:rsidR="00FE7773" w:rsidRPr="00361566">
        <w:rPr>
          <w:sz w:val="22"/>
          <w:szCs w:val="22"/>
        </w:rPr>
        <w:t xml:space="preserve"> осуществляет проверку: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3" w:name="Par60"/>
      <w:bookmarkEnd w:id="3"/>
      <w:r w:rsidRPr="00361566">
        <w:rPr>
          <w:sz w:val="22"/>
          <w:szCs w:val="22"/>
        </w:rPr>
        <w:t>а) самостоятельно;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4" w:name="Par61"/>
      <w:bookmarkEnd w:id="4"/>
      <w:r w:rsidRPr="00361566">
        <w:rPr>
          <w:sz w:val="22"/>
          <w:szCs w:val="22"/>
        </w:rPr>
        <w:t xml:space="preserve">б) путем направления запроса в органы, осуществляющие оперативно-розыскную деятельность в соответствии с Федеральным </w:t>
      </w:r>
      <w:r w:rsidR="00235833" w:rsidRPr="00361566">
        <w:rPr>
          <w:sz w:val="22"/>
          <w:szCs w:val="22"/>
        </w:rPr>
        <w:t>законом от 12.08.1995 № 144-ФЗ «</w:t>
      </w:r>
      <w:r w:rsidRPr="00361566">
        <w:rPr>
          <w:sz w:val="22"/>
          <w:szCs w:val="22"/>
        </w:rPr>
        <w:t>Об оп</w:t>
      </w:r>
      <w:r w:rsidR="00235833" w:rsidRPr="00361566">
        <w:rPr>
          <w:sz w:val="22"/>
          <w:szCs w:val="22"/>
        </w:rPr>
        <w:t xml:space="preserve">еративно-розыскной деятельности» </w:t>
      </w:r>
      <w:r w:rsidR="00235833" w:rsidRPr="00361566">
        <w:rPr>
          <w:sz w:val="22"/>
          <w:szCs w:val="22"/>
        </w:rPr>
        <w:lastRenderedPageBreak/>
        <w:t>(далее - з</w:t>
      </w:r>
      <w:r w:rsidRPr="00361566">
        <w:rPr>
          <w:sz w:val="22"/>
          <w:szCs w:val="22"/>
        </w:rPr>
        <w:t>акон об оперативно-розыскной деятельности), проект которого п</w:t>
      </w:r>
      <w:r w:rsidR="00235833" w:rsidRPr="00361566">
        <w:rPr>
          <w:sz w:val="22"/>
          <w:szCs w:val="22"/>
        </w:rPr>
        <w:t>одготавливается организационно-правовым сектором</w:t>
      </w:r>
      <w:r w:rsidRPr="00361566">
        <w:rPr>
          <w:sz w:val="22"/>
          <w:szCs w:val="22"/>
        </w:rPr>
        <w:t xml:space="preserve">. Кроме сведений, указанных в </w:t>
      </w:r>
      <w:r w:rsidR="00235833" w:rsidRPr="00361566">
        <w:rPr>
          <w:sz w:val="22"/>
          <w:szCs w:val="22"/>
        </w:rPr>
        <w:t xml:space="preserve">пункте 9 </w:t>
      </w:r>
      <w:r w:rsidRPr="00361566">
        <w:rPr>
          <w:sz w:val="22"/>
          <w:szCs w:val="22"/>
        </w:rPr>
        <w:t>Положения, указываются сведения, послужившие основанием для проверки; государственные, муниципальные органы и организации, в которые направлялись (направлены) запросы; вопросы, которые в них ставились; дается ссылк</w:t>
      </w:r>
      <w:r w:rsidR="00235833" w:rsidRPr="00361566">
        <w:rPr>
          <w:sz w:val="22"/>
          <w:szCs w:val="22"/>
        </w:rPr>
        <w:t>а на соответствующее положение з</w:t>
      </w:r>
      <w:r w:rsidRPr="00361566">
        <w:rPr>
          <w:sz w:val="22"/>
          <w:szCs w:val="22"/>
        </w:rPr>
        <w:t>акона об оперативно-розыскной деятельности.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 xml:space="preserve">8. При осуществлении проверки, предусмотренной </w:t>
      </w:r>
      <w:r w:rsidR="00235833" w:rsidRPr="00361566">
        <w:rPr>
          <w:sz w:val="22"/>
          <w:szCs w:val="22"/>
        </w:rPr>
        <w:t xml:space="preserve">подпунктом «а» пункта 7 </w:t>
      </w:r>
      <w:r w:rsidRPr="00361566">
        <w:rPr>
          <w:sz w:val="22"/>
          <w:szCs w:val="22"/>
        </w:rPr>
        <w:t>настоящего Положения, уполномо</w:t>
      </w:r>
      <w:r w:rsidR="00235833" w:rsidRPr="00361566">
        <w:rPr>
          <w:sz w:val="22"/>
          <w:szCs w:val="22"/>
        </w:rPr>
        <w:t>ченный сотрудник организационно-правового сектора</w:t>
      </w:r>
      <w:r w:rsidRPr="00361566">
        <w:rPr>
          <w:sz w:val="22"/>
          <w:szCs w:val="22"/>
        </w:rPr>
        <w:t xml:space="preserve"> вправе: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>а) проводить беседу с гражданином или муниципальным служащим;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>в) получать от гражданина или муниципального служащего пояснения по представленным им сведениям о доходах, имуществе и обязательствах имущественного характера и материалам;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5" w:name="Par66"/>
      <w:bookmarkEnd w:id="5"/>
      <w:r w:rsidRPr="00361566">
        <w:rPr>
          <w:sz w:val="22"/>
          <w:szCs w:val="22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органы, осуществляющие оперативно-розыскную деятельность) в органы прокуратуры Российской Федерации, иные территориальные государственные органы, а также в государственные органы, органы местного самоуправления и организации об имеющихся у них сведениях: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>о соблюдении муниципальным служащим требований к служебному поведению;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>д) наводить справки у физических лиц и получать от них информацию с их согласия;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 xml:space="preserve">е) ходатайствовать перед Губернатором Московской области о направлении в установленном порядке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об имеющихся у них сведениях, указанных в </w:t>
      </w:r>
      <w:r w:rsidR="00DD2D47" w:rsidRPr="00361566">
        <w:rPr>
          <w:sz w:val="22"/>
          <w:szCs w:val="22"/>
        </w:rPr>
        <w:t xml:space="preserve">подпункте «г» </w:t>
      </w:r>
      <w:r w:rsidRPr="00361566">
        <w:rPr>
          <w:sz w:val="22"/>
          <w:szCs w:val="22"/>
        </w:rPr>
        <w:t>настоящего пункта;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>ж) осуществлять анализ сведений, представленных гражданином или муниципальным служащим в соответствии с законодательством о противодействии коррупции.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6" w:name="Par73"/>
      <w:bookmarkEnd w:id="6"/>
      <w:r w:rsidRPr="00361566">
        <w:rPr>
          <w:sz w:val="22"/>
          <w:szCs w:val="22"/>
        </w:rPr>
        <w:t xml:space="preserve">9. В запросе, предусмотренном </w:t>
      </w:r>
      <w:hyperlink w:anchor="Par61" w:history="1">
        <w:r w:rsidRPr="00361566">
          <w:rPr>
            <w:color w:val="0000FF"/>
            <w:sz w:val="22"/>
            <w:szCs w:val="22"/>
          </w:rPr>
          <w:t>подпунктом "б" пункта 7</w:t>
        </w:r>
      </w:hyperlink>
      <w:r w:rsidRPr="00361566">
        <w:rPr>
          <w:sz w:val="22"/>
          <w:szCs w:val="22"/>
        </w:rPr>
        <w:t xml:space="preserve"> настоящего Положения, указываются: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>а)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>б) нормативный правовой акт, на основании которого направляется запрос;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>в) фамилия, имя, отчество, дата и место рождения, место регистрации, жительства и (или) фактического проживания,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либо муниципального служащего, в отношении которого проверяются сведения о несоблюдении им требований к служебному поведению;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>г) содержание и объем сведений, подлежащих проверке;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>д) срок представления запрашиваемых сведений;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>е) фамилия, инициалы и номер телефона уполномоченного лица отдела муниципальной службы и кадров, подготовившего запрос;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>з) другие необходимые сведения.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>10. Решение о направлении запроса о проведении оперативно-розыскных мероприятий в отношении гражданина или муниципального служащего принимается Губернатором Московской области на основании материалов проверки,</w:t>
      </w:r>
      <w:r w:rsidR="00DD2D47" w:rsidRPr="00361566">
        <w:rPr>
          <w:sz w:val="22"/>
          <w:szCs w:val="22"/>
        </w:rPr>
        <w:t xml:space="preserve"> подготовленных организационно-правовым сектором</w:t>
      </w:r>
      <w:r w:rsidRPr="00361566">
        <w:rPr>
          <w:sz w:val="22"/>
          <w:szCs w:val="22"/>
        </w:rPr>
        <w:t>, представленных гла</w:t>
      </w:r>
      <w:r w:rsidR="00DD2D47" w:rsidRPr="00361566">
        <w:rPr>
          <w:sz w:val="22"/>
          <w:szCs w:val="22"/>
        </w:rPr>
        <w:t>вой городского поселения Видное</w:t>
      </w:r>
      <w:r w:rsidRPr="00361566">
        <w:rPr>
          <w:sz w:val="22"/>
          <w:szCs w:val="22"/>
        </w:rPr>
        <w:t>.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>11</w:t>
      </w:r>
      <w:r w:rsidR="00DD2D47" w:rsidRPr="00361566">
        <w:rPr>
          <w:sz w:val="22"/>
          <w:szCs w:val="22"/>
        </w:rPr>
        <w:t>. Уполномоченный сотрудник организационно-правового сектора</w:t>
      </w:r>
      <w:r w:rsidRPr="00361566">
        <w:rPr>
          <w:sz w:val="22"/>
          <w:szCs w:val="22"/>
        </w:rPr>
        <w:t xml:space="preserve"> обеспечивает: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 xml:space="preserve">а) уведомление в письменной форме муниципального служащего о начале в отношении его проверки и разъяснении ему содержания </w:t>
      </w:r>
      <w:hyperlink w:anchor="Par85" w:history="1">
        <w:r w:rsidRPr="00361566">
          <w:rPr>
            <w:color w:val="0000FF"/>
            <w:sz w:val="22"/>
            <w:szCs w:val="22"/>
          </w:rPr>
          <w:t>подпункта "б"</w:t>
        </w:r>
      </w:hyperlink>
      <w:r w:rsidRPr="00361566">
        <w:rPr>
          <w:sz w:val="22"/>
          <w:szCs w:val="22"/>
        </w:rPr>
        <w:t xml:space="preserve"> настоящего пункта - в течение двух рабочих дней со дня получения соответствующего решения гл</w:t>
      </w:r>
      <w:r w:rsidR="00DD2D47" w:rsidRPr="00361566">
        <w:rPr>
          <w:sz w:val="22"/>
          <w:szCs w:val="22"/>
        </w:rPr>
        <w:t>авы городского поселения Видное</w:t>
      </w:r>
      <w:r w:rsidRPr="00361566">
        <w:rPr>
          <w:sz w:val="22"/>
          <w:szCs w:val="22"/>
        </w:rPr>
        <w:t>;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7" w:name="Par85"/>
      <w:bookmarkEnd w:id="7"/>
      <w:r w:rsidRPr="00361566">
        <w:rPr>
          <w:sz w:val="22"/>
          <w:szCs w:val="22"/>
        </w:rPr>
        <w:t xml:space="preserve">б) проведение в случае обращения муниципального служащего беседы с ним, в ходе которой он должен быть проинформирован о том, какие сведения, представленные им в соответствии с настоящим Положением, и соблюдение каких требований к служебному поведению подлежат проверке, - в течение семи рабочих дней </w:t>
      </w:r>
      <w:r w:rsidRPr="00361566">
        <w:rPr>
          <w:sz w:val="22"/>
          <w:szCs w:val="22"/>
        </w:rPr>
        <w:lastRenderedPageBreak/>
        <w:t>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>12. По окончании проверки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>13. Муниципальный служащий вправе: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>а) давать письменные пояснения в ходе проверки и по ее результатам;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>б) представлять дополнительные материалы и давать по ним письменные пояснения;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>в) обращаться в кадровую службу с ходатайством о проведении с ним беседы по вопросам, связанным с проведением в отношении его проверки.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>Представленные муниципальным служащим дополнительные материалы и письменные пояснения приобщаются к материалам проверки.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>14. Кадровая служба в течение семи рабочих дней со дня обращения к нему муниципального служащего, а при наличии уважительной причины - в срок, согласованный с муниципальным служащим, проводит с ним беседу, в ходе которой информирует муниципального служащего о том, какие сведения, представленные им в соответствии с Положением, и соблюдение каких требований к служебному поведению подлежат проверке.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>15. На период проведения проверки информации о наличии у муниципального служащего конфликта интересов муниципальный служащий в соответствии с муниципальным правовым актом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главой Можайского городского округа.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>16. 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>17. Уполномоченный сотрудник кадровой службы представляет гл</w:t>
      </w:r>
      <w:r w:rsidR="00DD2D47" w:rsidRPr="00361566">
        <w:rPr>
          <w:sz w:val="22"/>
          <w:szCs w:val="22"/>
        </w:rPr>
        <w:t>аве городского поселения Видное</w:t>
      </w:r>
      <w:r w:rsidRPr="00361566">
        <w:rPr>
          <w:sz w:val="22"/>
          <w:szCs w:val="22"/>
        </w:rPr>
        <w:t xml:space="preserve"> в установленном порядке доклад о результатах проведенной проверки. При этом в докладе должно содержаться одно из следующих предложений: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>а) о назначении гражданина на должность муниципальной службы;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>б) об отказе гражданину в назначении на должность муниципальной службы;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>в) об отсутствии оснований для применения к муниципальному служащему мер юридической ответственности;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>г) о применении к муниципальному служащему мер юридической ответственности;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 в администра</w:t>
      </w:r>
      <w:r w:rsidR="00DD2D47" w:rsidRPr="00361566">
        <w:rPr>
          <w:sz w:val="22"/>
          <w:szCs w:val="22"/>
        </w:rPr>
        <w:t>ции городского поселения Видное</w:t>
      </w:r>
      <w:r w:rsidRPr="00361566">
        <w:rPr>
          <w:sz w:val="22"/>
          <w:szCs w:val="22"/>
        </w:rPr>
        <w:t>.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>18. По окончании проверки уполномоченный сотрудник кадровой службы знакомит гражданина или муниципального служащего под роспись в журнале учета проверок сведений граждан или в журнале учета проверок сведений муниципальных служащих с результатами проверки и разъясняет им о праве дать письменные пояснения по результатам проверки.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>19. Сведения о результатах проверки с письменного согласия гл</w:t>
      </w:r>
      <w:r w:rsidR="00DD2D47" w:rsidRPr="00361566">
        <w:rPr>
          <w:sz w:val="22"/>
          <w:szCs w:val="22"/>
        </w:rPr>
        <w:t>авы городского поселения видное</w:t>
      </w:r>
      <w:r w:rsidRPr="00361566">
        <w:rPr>
          <w:sz w:val="22"/>
          <w:szCs w:val="22"/>
        </w:rPr>
        <w:t xml:space="preserve"> представляются уполномоче</w:t>
      </w:r>
      <w:r w:rsidR="00DD2D47" w:rsidRPr="00361566">
        <w:rPr>
          <w:sz w:val="22"/>
          <w:szCs w:val="22"/>
        </w:rPr>
        <w:t>нным сотрудником организационно-правового сектора</w:t>
      </w:r>
      <w:r w:rsidRPr="00361566">
        <w:rPr>
          <w:sz w:val="22"/>
          <w:szCs w:val="22"/>
        </w:rPr>
        <w:t xml:space="preserve">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Общественной палате Российской Федерации либо Общественной палате Московской области,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bookmarkStart w:id="8" w:name="_GoBack"/>
      <w:bookmarkEnd w:id="8"/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>21. Гл</w:t>
      </w:r>
      <w:r w:rsidR="00DD2D47" w:rsidRPr="00361566">
        <w:rPr>
          <w:sz w:val="22"/>
          <w:szCs w:val="22"/>
        </w:rPr>
        <w:t>ава городского поселения Видное</w:t>
      </w:r>
      <w:r w:rsidRPr="00361566">
        <w:rPr>
          <w:sz w:val="22"/>
          <w:szCs w:val="22"/>
        </w:rPr>
        <w:t>, рассмотрев доклад и соответствующее предложение, принимает одно из следующих решений: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>а) назначить гражданина на должность муниципальной службы;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>б) отказать гражданину в назначении на должность муниципальной службы;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>в) применить к муниципальному служащему меры юридической ответственности;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>г) 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 в администра</w:t>
      </w:r>
      <w:r w:rsidR="00DD2D47" w:rsidRPr="00361566">
        <w:rPr>
          <w:sz w:val="22"/>
          <w:szCs w:val="22"/>
        </w:rPr>
        <w:t>ции городского поселения Видное</w:t>
      </w:r>
      <w:r w:rsidRPr="00361566">
        <w:rPr>
          <w:sz w:val="22"/>
          <w:szCs w:val="22"/>
        </w:rPr>
        <w:t>.</w:t>
      </w:r>
    </w:p>
    <w:p w:rsidR="00FE7773" w:rsidRPr="00361566" w:rsidRDefault="00FE7773" w:rsidP="0023583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61566">
        <w:rPr>
          <w:sz w:val="22"/>
          <w:szCs w:val="22"/>
        </w:rPr>
        <w:t>22. Материалы проверки хранятся в кадровой службе в течение трех лет со дня ее окончания, после чего передаются в архив.</w:t>
      </w:r>
    </w:p>
    <w:p w:rsidR="00FE7773" w:rsidRPr="00361566" w:rsidRDefault="00FE7773" w:rsidP="0023583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E7773" w:rsidRPr="00361566" w:rsidRDefault="00FE7773" w:rsidP="0023583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7377B" w:rsidRPr="00361566" w:rsidRDefault="0017377B" w:rsidP="0023583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7377B" w:rsidRPr="00361566" w:rsidRDefault="0017377B" w:rsidP="00235833">
      <w:pPr>
        <w:pStyle w:val="4"/>
        <w:shd w:val="clear" w:color="auto" w:fill="auto"/>
        <w:tabs>
          <w:tab w:val="left" w:pos="709"/>
          <w:tab w:val="left" w:pos="1067"/>
        </w:tabs>
        <w:spacing w:before="0" w:after="0" w:line="240" w:lineRule="auto"/>
        <w:ind w:left="142"/>
        <w:jc w:val="both"/>
        <w:rPr>
          <w:sz w:val="22"/>
          <w:szCs w:val="22"/>
        </w:rPr>
      </w:pPr>
    </w:p>
    <w:sectPr w:rsidR="0017377B" w:rsidRPr="00361566" w:rsidSect="009D7471">
      <w:headerReference w:type="default" r:id="rId9"/>
      <w:pgSz w:w="11906" w:h="16838"/>
      <w:pgMar w:top="284" w:right="56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F2D" w:rsidRDefault="00066F2D">
      <w:r>
        <w:separator/>
      </w:r>
    </w:p>
  </w:endnote>
  <w:endnote w:type="continuationSeparator" w:id="0">
    <w:p w:rsidR="00066F2D" w:rsidRDefault="0006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F2D" w:rsidRDefault="00066F2D">
      <w:r>
        <w:separator/>
      </w:r>
    </w:p>
  </w:footnote>
  <w:footnote w:type="continuationSeparator" w:id="0">
    <w:p w:rsidR="00066F2D" w:rsidRDefault="00066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3AF" w:rsidRDefault="004A13AF">
    <w:pPr>
      <w:pStyle w:val="a5"/>
      <w:jc w:val="center"/>
    </w:pPr>
  </w:p>
  <w:p w:rsidR="004A13AF" w:rsidRDefault="004A13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17F5"/>
    <w:multiLevelType w:val="hybridMultilevel"/>
    <w:tmpl w:val="42F07E9C"/>
    <w:lvl w:ilvl="0" w:tplc="B24231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128C443E"/>
    <w:multiLevelType w:val="hybridMultilevel"/>
    <w:tmpl w:val="70D4E4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5A777F"/>
    <w:multiLevelType w:val="hybridMultilevel"/>
    <w:tmpl w:val="F64697CC"/>
    <w:lvl w:ilvl="0" w:tplc="7F8A4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FB171B"/>
    <w:multiLevelType w:val="hybridMultilevel"/>
    <w:tmpl w:val="882432BA"/>
    <w:lvl w:ilvl="0" w:tplc="B8A2AF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344745EB"/>
    <w:multiLevelType w:val="hybridMultilevel"/>
    <w:tmpl w:val="420E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C09B8"/>
    <w:multiLevelType w:val="multilevel"/>
    <w:tmpl w:val="70D4E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93023AB"/>
    <w:multiLevelType w:val="multilevel"/>
    <w:tmpl w:val="B0461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70264B"/>
    <w:multiLevelType w:val="hybridMultilevel"/>
    <w:tmpl w:val="24506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B54C1"/>
    <w:multiLevelType w:val="hybridMultilevel"/>
    <w:tmpl w:val="60D8C8A4"/>
    <w:lvl w:ilvl="0" w:tplc="22767F6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4BB06C64"/>
    <w:multiLevelType w:val="hybridMultilevel"/>
    <w:tmpl w:val="0E786EF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50C553C2"/>
    <w:multiLevelType w:val="hybridMultilevel"/>
    <w:tmpl w:val="34D41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4E062D5"/>
    <w:multiLevelType w:val="hybridMultilevel"/>
    <w:tmpl w:val="B24CA8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5702A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11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14"/>
    <w:rsid w:val="00007B95"/>
    <w:rsid w:val="00024A87"/>
    <w:rsid w:val="00040261"/>
    <w:rsid w:val="00055C5C"/>
    <w:rsid w:val="00061B22"/>
    <w:rsid w:val="00066F2D"/>
    <w:rsid w:val="00070765"/>
    <w:rsid w:val="00072504"/>
    <w:rsid w:val="00082713"/>
    <w:rsid w:val="000C17CD"/>
    <w:rsid w:val="000C3EF2"/>
    <w:rsid w:val="000C51E0"/>
    <w:rsid w:val="000D4BDA"/>
    <w:rsid w:val="000E0008"/>
    <w:rsid w:val="000E305A"/>
    <w:rsid w:val="000F1A5E"/>
    <w:rsid w:val="000F3509"/>
    <w:rsid w:val="000F556E"/>
    <w:rsid w:val="000F7F72"/>
    <w:rsid w:val="00107183"/>
    <w:rsid w:val="00111A84"/>
    <w:rsid w:val="00117B11"/>
    <w:rsid w:val="0012065F"/>
    <w:rsid w:val="00120820"/>
    <w:rsid w:val="001541D0"/>
    <w:rsid w:val="00156D37"/>
    <w:rsid w:val="0016264C"/>
    <w:rsid w:val="0017377B"/>
    <w:rsid w:val="0018051A"/>
    <w:rsid w:val="0018176B"/>
    <w:rsid w:val="00186212"/>
    <w:rsid w:val="001A711C"/>
    <w:rsid w:val="001B6794"/>
    <w:rsid w:val="001C0044"/>
    <w:rsid w:val="001C0C6B"/>
    <w:rsid w:val="001E063C"/>
    <w:rsid w:val="001E2768"/>
    <w:rsid w:val="001F6D2B"/>
    <w:rsid w:val="00203017"/>
    <w:rsid w:val="00205497"/>
    <w:rsid w:val="00205CC2"/>
    <w:rsid w:val="0021523A"/>
    <w:rsid w:val="00233D3A"/>
    <w:rsid w:val="00235833"/>
    <w:rsid w:val="00244C2B"/>
    <w:rsid w:val="00247CB0"/>
    <w:rsid w:val="00255AA6"/>
    <w:rsid w:val="00255EBB"/>
    <w:rsid w:val="00260713"/>
    <w:rsid w:val="0027095E"/>
    <w:rsid w:val="002738B7"/>
    <w:rsid w:val="00277586"/>
    <w:rsid w:val="00277654"/>
    <w:rsid w:val="002871B6"/>
    <w:rsid w:val="002A1A24"/>
    <w:rsid w:val="002B6D7F"/>
    <w:rsid w:val="002C1042"/>
    <w:rsid w:val="002C3435"/>
    <w:rsid w:val="002E2C05"/>
    <w:rsid w:val="002F3945"/>
    <w:rsid w:val="002F577D"/>
    <w:rsid w:val="002F644A"/>
    <w:rsid w:val="002F7AF7"/>
    <w:rsid w:val="002F7B1F"/>
    <w:rsid w:val="003176BC"/>
    <w:rsid w:val="00343241"/>
    <w:rsid w:val="00347691"/>
    <w:rsid w:val="00347C31"/>
    <w:rsid w:val="00361566"/>
    <w:rsid w:val="00362019"/>
    <w:rsid w:val="003635BA"/>
    <w:rsid w:val="0037213A"/>
    <w:rsid w:val="00377E30"/>
    <w:rsid w:val="00384C99"/>
    <w:rsid w:val="00393BB8"/>
    <w:rsid w:val="003D5906"/>
    <w:rsid w:val="00413FBC"/>
    <w:rsid w:val="00433FCE"/>
    <w:rsid w:val="004476C0"/>
    <w:rsid w:val="00452780"/>
    <w:rsid w:val="004877CF"/>
    <w:rsid w:val="00491E48"/>
    <w:rsid w:val="00495380"/>
    <w:rsid w:val="004A13AF"/>
    <w:rsid w:val="004A7B96"/>
    <w:rsid w:val="004A7D43"/>
    <w:rsid w:val="004B2983"/>
    <w:rsid w:val="004B45FF"/>
    <w:rsid w:val="004E0922"/>
    <w:rsid w:val="004E408B"/>
    <w:rsid w:val="004F13CD"/>
    <w:rsid w:val="004F307B"/>
    <w:rsid w:val="004F79A5"/>
    <w:rsid w:val="005063ED"/>
    <w:rsid w:val="00510EDC"/>
    <w:rsid w:val="00511E86"/>
    <w:rsid w:val="0052174F"/>
    <w:rsid w:val="0052316C"/>
    <w:rsid w:val="00542EEB"/>
    <w:rsid w:val="00571DE7"/>
    <w:rsid w:val="00575C64"/>
    <w:rsid w:val="00577311"/>
    <w:rsid w:val="00584439"/>
    <w:rsid w:val="005845F7"/>
    <w:rsid w:val="005A653D"/>
    <w:rsid w:val="005B38DD"/>
    <w:rsid w:val="005B6FA8"/>
    <w:rsid w:val="005D5151"/>
    <w:rsid w:val="005D63D0"/>
    <w:rsid w:val="005F5740"/>
    <w:rsid w:val="00603E0C"/>
    <w:rsid w:val="006273EB"/>
    <w:rsid w:val="006310EE"/>
    <w:rsid w:val="00655934"/>
    <w:rsid w:val="00663825"/>
    <w:rsid w:val="0068516A"/>
    <w:rsid w:val="006851F2"/>
    <w:rsid w:val="006A0B18"/>
    <w:rsid w:val="006A4BE6"/>
    <w:rsid w:val="006B17FA"/>
    <w:rsid w:val="006B63F3"/>
    <w:rsid w:val="00706984"/>
    <w:rsid w:val="007336FE"/>
    <w:rsid w:val="00746492"/>
    <w:rsid w:val="007503E3"/>
    <w:rsid w:val="00771F97"/>
    <w:rsid w:val="00792533"/>
    <w:rsid w:val="00797A7A"/>
    <w:rsid w:val="007A081D"/>
    <w:rsid w:val="007A4504"/>
    <w:rsid w:val="007A645A"/>
    <w:rsid w:val="007B3BD8"/>
    <w:rsid w:val="007B5AAA"/>
    <w:rsid w:val="007C1DAB"/>
    <w:rsid w:val="007C4B8F"/>
    <w:rsid w:val="007D2CE7"/>
    <w:rsid w:val="007D670A"/>
    <w:rsid w:val="007E7B08"/>
    <w:rsid w:val="007F0206"/>
    <w:rsid w:val="007F0AAA"/>
    <w:rsid w:val="007F2340"/>
    <w:rsid w:val="007F5F55"/>
    <w:rsid w:val="00823070"/>
    <w:rsid w:val="008374EF"/>
    <w:rsid w:val="0084314B"/>
    <w:rsid w:val="00844025"/>
    <w:rsid w:val="00850BD1"/>
    <w:rsid w:val="008715E5"/>
    <w:rsid w:val="008872F7"/>
    <w:rsid w:val="00887E9C"/>
    <w:rsid w:val="008A7B85"/>
    <w:rsid w:val="008C25A1"/>
    <w:rsid w:val="00903818"/>
    <w:rsid w:val="00927188"/>
    <w:rsid w:val="009377E6"/>
    <w:rsid w:val="00940F0A"/>
    <w:rsid w:val="00941889"/>
    <w:rsid w:val="00942335"/>
    <w:rsid w:val="009839A5"/>
    <w:rsid w:val="00984525"/>
    <w:rsid w:val="009862F1"/>
    <w:rsid w:val="009C1D1C"/>
    <w:rsid w:val="009C7F32"/>
    <w:rsid w:val="009D635B"/>
    <w:rsid w:val="009D7471"/>
    <w:rsid w:val="009E5411"/>
    <w:rsid w:val="009E711A"/>
    <w:rsid w:val="00A01A5E"/>
    <w:rsid w:val="00A0580D"/>
    <w:rsid w:val="00A10A7D"/>
    <w:rsid w:val="00A158BA"/>
    <w:rsid w:val="00A16E66"/>
    <w:rsid w:val="00A274FF"/>
    <w:rsid w:val="00A30BDB"/>
    <w:rsid w:val="00A42D39"/>
    <w:rsid w:val="00A81E51"/>
    <w:rsid w:val="00A856C4"/>
    <w:rsid w:val="00AA451F"/>
    <w:rsid w:val="00AA638F"/>
    <w:rsid w:val="00AA77D8"/>
    <w:rsid w:val="00AC316B"/>
    <w:rsid w:val="00AD76DB"/>
    <w:rsid w:val="00B058BB"/>
    <w:rsid w:val="00B154F6"/>
    <w:rsid w:val="00B45637"/>
    <w:rsid w:val="00B53E7D"/>
    <w:rsid w:val="00B552BA"/>
    <w:rsid w:val="00B6040D"/>
    <w:rsid w:val="00B608DE"/>
    <w:rsid w:val="00B61734"/>
    <w:rsid w:val="00B62702"/>
    <w:rsid w:val="00B67BC4"/>
    <w:rsid w:val="00B76B8E"/>
    <w:rsid w:val="00B77304"/>
    <w:rsid w:val="00B82B33"/>
    <w:rsid w:val="00B843AD"/>
    <w:rsid w:val="00B91DEC"/>
    <w:rsid w:val="00B94667"/>
    <w:rsid w:val="00B97567"/>
    <w:rsid w:val="00B9768E"/>
    <w:rsid w:val="00BA1FE8"/>
    <w:rsid w:val="00BA72EF"/>
    <w:rsid w:val="00BB1220"/>
    <w:rsid w:val="00BC0971"/>
    <w:rsid w:val="00BC1F82"/>
    <w:rsid w:val="00BD04BD"/>
    <w:rsid w:val="00BD2B95"/>
    <w:rsid w:val="00BD4D63"/>
    <w:rsid w:val="00BF5049"/>
    <w:rsid w:val="00BF55AB"/>
    <w:rsid w:val="00C01CB3"/>
    <w:rsid w:val="00C05D35"/>
    <w:rsid w:val="00C2625E"/>
    <w:rsid w:val="00C27CE6"/>
    <w:rsid w:val="00C36813"/>
    <w:rsid w:val="00C518F0"/>
    <w:rsid w:val="00C63164"/>
    <w:rsid w:val="00C75A63"/>
    <w:rsid w:val="00C81E1F"/>
    <w:rsid w:val="00C83611"/>
    <w:rsid w:val="00CA7D90"/>
    <w:rsid w:val="00CC6858"/>
    <w:rsid w:val="00CC6D10"/>
    <w:rsid w:val="00CD3084"/>
    <w:rsid w:val="00CD69E6"/>
    <w:rsid w:val="00D27C20"/>
    <w:rsid w:val="00D27D49"/>
    <w:rsid w:val="00D41596"/>
    <w:rsid w:val="00D46724"/>
    <w:rsid w:val="00D732BD"/>
    <w:rsid w:val="00D74D55"/>
    <w:rsid w:val="00D86928"/>
    <w:rsid w:val="00DB0D21"/>
    <w:rsid w:val="00DB5474"/>
    <w:rsid w:val="00DB55A3"/>
    <w:rsid w:val="00DD2D47"/>
    <w:rsid w:val="00DD3330"/>
    <w:rsid w:val="00DE31E9"/>
    <w:rsid w:val="00DF00D0"/>
    <w:rsid w:val="00DF2769"/>
    <w:rsid w:val="00DF7388"/>
    <w:rsid w:val="00E045B0"/>
    <w:rsid w:val="00E069CF"/>
    <w:rsid w:val="00E0708C"/>
    <w:rsid w:val="00E1386B"/>
    <w:rsid w:val="00E320BF"/>
    <w:rsid w:val="00E46CBE"/>
    <w:rsid w:val="00E72465"/>
    <w:rsid w:val="00E819A6"/>
    <w:rsid w:val="00E93437"/>
    <w:rsid w:val="00E961B0"/>
    <w:rsid w:val="00EA6129"/>
    <w:rsid w:val="00EB1B36"/>
    <w:rsid w:val="00EC6BBD"/>
    <w:rsid w:val="00EE46C6"/>
    <w:rsid w:val="00EF2AA3"/>
    <w:rsid w:val="00EF5D67"/>
    <w:rsid w:val="00EF673E"/>
    <w:rsid w:val="00F00B14"/>
    <w:rsid w:val="00F04BCC"/>
    <w:rsid w:val="00F05DB3"/>
    <w:rsid w:val="00F10560"/>
    <w:rsid w:val="00F1110D"/>
    <w:rsid w:val="00F14A4A"/>
    <w:rsid w:val="00F158D1"/>
    <w:rsid w:val="00F256C2"/>
    <w:rsid w:val="00F405C9"/>
    <w:rsid w:val="00F537AF"/>
    <w:rsid w:val="00F5469F"/>
    <w:rsid w:val="00F6270D"/>
    <w:rsid w:val="00F703F5"/>
    <w:rsid w:val="00FB0E91"/>
    <w:rsid w:val="00FD01CC"/>
    <w:rsid w:val="00FE2413"/>
    <w:rsid w:val="00FE471E"/>
    <w:rsid w:val="00FE7773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361227-0086-40AC-AAC8-9BEAF2DC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94667"/>
    <w:pPr>
      <w:keepNext/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737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03E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94667"/>
    <w:pPr>
      <w:jc w:val="center"/>
    </w:pPr>
    <w:rPr>
      <w:b/>
      <w:sz w:val="36"/>
      <w:szCs w:val="20"/>
    </w:rPr>
  </w:style>
  <w:style w:type="paragraph" w:styleId="a4">
    <w:name w:val="Subtitle"/>
    <w:basedOn w:val="a"/>
    <w:qFormat/>
    <w:rsid w:val="00B94667"/>
    <w:pPr>
      <w:jc w:val="center"/>
    </w:pPr>
    <w:rPr>
      <w:sz w:val="32"/>
      <w:szCs w:val="20"/>
    </w:rPr>
  </w:style>
  <w:style w:type="paragraph" w:styleId="a5">
    <w:name w:val="header"/>
    <w:basedOn w:val="a"/>
    <w:link w:val="a6"/>
    <w:uiPriority w:val="99"/>
    <w:rsid w:val="00B9466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C6858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CC6D10"/>
    <w:pPr>
      <w:jc w:val="center"/>
    </w:pPr>
    <w:rPr>
      <w:b/>
      <w:sz w:val="20"/>
      <w:szCs w:val="20"/>
    </w:rPr>
  </w:style>
  <w:style w:type="table" w:styleId="a9">
    <w:name w:val="Table Grid"/>
    <w:basedOn w:val="a1"/>
    <w:uiPriority w:val="59"/>
    <w:rsid w:val="00940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40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9C7F32"/>
    <w:pPr>
      <w:ind w:left="720"/>
      <w:contextualSpacing/>
    </w:pPr>
  </w:style>
  <w:style w:type="paragraph" w:styleId="ab">
    <w:name w:val="Body Text"/>
    <w:basedOn w:val="a"/>
    <w:link w:val="ac"/>
    <w:rsid w:val="009C7F32"/>
    <w:pPr>
      <w:spacing w:after="120"/>
    </w:pPr>
  </w:style>
  <w:style w:type="character" w:customStyle="1" w:styleId="ac">
    <w:name w:val="Основной текст Знак"/>
    <w:link w:val="ab"/>
    <w:rsid w:val="009C7F32"/>
    <w:rPr>
      <w:sz w:val="24"/>
      <w:szCs w:val="24"/>
    </w:rPr>
  </w:style>
  <w:style w:type="paragraph" w:customStyle="1" w:styleId="ConsPlusNonformat">
    <w:name w:val="ConsPlusNonformat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4A13A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A13A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A13A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A13AF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3AF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4A13AF"/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4A13AF"/>
    <w:pPr>
      <w:ind w:left="720"/>
      <w:contextualSpacing/>
    </w:pPr>
    <w:rPr>
      <w:rFonts w:ascii="Cambria" w:eastAsia="MS Mincho" w:hAnsi="Cambria"/>
    </w:rPr>
  </w:style>
  <w:style w:type="character" w:customStyle="1" w:styleId="a6">
    <w:name w:val="Верхний колонтитул Знак"/>
    <w:basedOn w:val="a0"/>
    <w:link w:val="a5"/>
    <w:uiPriority w:val="99"/>
    <w:rsid w:val="004A13AF"/>
  </w:style>
  <w:style w:type="paragraph" w:styleId="ae">
    <w:name w:val="footer"/>
    <w:basedOn w:val="a"/>
    <w:link w:val="af"/>
    <w:uiPriority w:val="99"/>
    <w:unhideWhenUsed/>
    <w:rsid w:val="004A13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4A13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Emphasis"/>
    <w:qFormat/>
    <w:rsid w:val="004A13AF"/>
    <w:rPr>
      <w:i/>
      <w:iCs/>
    </w:rPr>
  </w:style>
  <w:style w:type="paragraph" w:customStyle="1" w:styleId="4">
    <w:name w:val="Заголовок №4"/>
    <w:basedOn w:val="a"/>
    <w:link w:val="40"/>
    <w:rsid w:val="00823070"/>
    <w:pPr>
      <w:shd w:val="clear" w:color="auto" w:fill="FFFFFF"/>
      <w:spacing w:before="300" w:after="480" w:line="274" w:lineRule="exact"/>
      <w:jc w:val="center"/>
      <w:outlineLvl w:val="3"/>
    </w:pPr>
    <w:rPr>
      <w:sz w:val="23"/>
      <w:szCs w:val="23"/>
      <w:lang w:eastAsia="en-US"/>
    </w:rPr>
  </w:style>
  <w:style w:type="character" w:customStyle="1" w:styleId="40">
    <w:name w:val="Заголовок №4_"/>
    <w:link w:val="4"/>
    <w:locked/>
    <w:rsid w:val="00823070"/>
    <w:rPr>
      <w:sz w:val="23"/>
      <w:szCs w:val="23"/>
      <w:shd w:val="clear" w:color="auto" w:fill="FFFFFF"/>
      <w:lang w:eastAsia="en-US"/>
    </w:rPr>
  </w:style>
  <w:style w:type="character" w:customStyle="1" w:styleId="50">
    <w:name w:val="Заголовок 5 Знак"/>
    <w:basedOn w:val="a0"/>
    <w:link w:val="5"/>
    <w:semiHidden/>
    <w:rsid w:val="00603E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topleveltext">
    <w:name w:val="formattext topleveltext"/>
    <w:basedOn w:val="a"/>
    <w:rsid w:val="00D732B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1737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">
    <w:name w:val="Основной текст (4)_"/>
    <w:link w:val="42"/>
    <w:uiPriority w:val="99"/>
    <w:locked/>
    <w:rsid w:val="007C4B8F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C4B8F"/>
    <w:pPr>
      <w:widowControl w:val="0"/>
      <w:shd w:val="clear" w:color="auto" w:fill="FFFFFF"/>
      <w:spacing w:before="780" w:after="60" w:line="240" w:lineRule="atLeast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C8BA8-4D70-4497-96E1-6B95A980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1805</Words>
  <Characters>14253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16026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user</cp:lastModifiedBy>
  <cp:revision>7</cp:revision>
  <cp:lastPrinted>2019-05-15T13:50:00Z</cp:lastPrinted>
  <dcterms:created xsi:type="dcterms:W3CDTF">2019-05-15T12:46:00Z</dcterms:created>
  <dcterms:modified xsi:type="dcterms:W3CDTF">2019-05-15T13:51:00Z</dcterms:modified>
</cp:coreProperties>
</file>